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59C4" w14:textId="1207A5CE" w:rsidR="00CF3646" w:rsidRPr="00090EFD" w:rsidRDefault="00CF3646" w:rsidP="00CF364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2022 </w:t>
      </w:r>
      <w:r w:rsidRPr="00090EFD">
        <w:rPr>
          <w:b/>
          <w:bCs/>
          <w:u w:val="single"/>
        </w:rPr>
        <w:t>Services over $17,500</w:t>
      </w:r>
    </w:p>
    <w:p w14:paraId="45C96488" w14:textId="77777777" w:rsidR="00CF3646" w:rsidRDefault="00CF3646" w:rsidP="00CF3646">
      <w:r>
        <w:t>Amtrust North America</w:t>
      </w:r>
    </w:p>
    <w:p w14:paraId="5A229550" w14:textId="77777777" w:rsidR="00CF3646" w:rsidRDefault="00CF3646" w:rsidP="00CF3646">
      <w:proofErr w:type="spellStart"/>
      <w:r>
        <w:t>Brohels</w:t>
      </w:r>
      <w:proofErr w:type="spellEnd"/>
      <w:r>
        <w:t xml:space="preserve"> Lawn Maintenance, Inc.</w:t>
      </w:r>
    </w:p>
    <w:p w14:paraId="1E01097C" w14:textId="051016D7" w:rsidR="00CF3646" w:rsidRDefault="00CF3646" w:rsidP="00CF3646">
      <w:r>
        <w:t>Enterprise Network Solutions</w:t>
      </w:r>
    </w:p>
    <w:p w14:paraId="26777EC3" w14:textId="25F4893B" w:rsidR="00CF3646" w:rsidRDefault="00CF3646" w:rsidP="00CF3646">
      <w:r>
        <w:t>Fire and Safety LTD</w:t>
      </w:r>
    </w:p>
    <w:p w14:paraId="5146D588" w14:textId="77777777" w:rsidR="00CF3646" w:rsidRDefault="00CF3646" w:rsidP="00CF3646">
      <w:r>
        <w:t>GSB</w:t>
      </w:r>
    </w:p>
    <w:p w14:paraId="257AA251" w14:textId="77777777" w:rsidR="00CF3646" w:rsidRDefault="00CF3646" w:rsidP="00CF3646">
      <w:r>
        <w:t>Holmes and McDowell Inc.</w:t>
      </w:r>
    </w:p>
    <w:p w14:paraId="354105AD" w14:textId="49CC5D1D" w:rsidR="008D2736" w:rsidRDefault="008D2736" w:rsidP="00CF3646">
      <w:r>
        <w:t xml:space="preserve">Motorola Solutions, Inc. </w:t>
      </w:r>
    </w:p>
    <w:p w14:paraId="32CA84B6" w14:textId="5D2FE815" w:rsidR="008D2736" w:rsidRDefault="008D2736" w:rsidP="00CF3646">
      <w:r>
        <w:t>Old Bridg</w:t>
      </w:r>
      <w:r w:rsidR="00407919">
        <w:t>e Volunteer Fire Company</w:t>
      </w:r>
    </w:p>
    <w:p w14:paraId="6CB1C415" w14:textId="002D2C97" w:rsidR="00CF3646" w:rsidRDefault="00407919" w:rsidP="00CF3646">
      <w:r>
        <w:t>Sendzik &amp; Sendzik PC</w:t>
      </w:r>
    </w:p>
    <w:p w14:paraId="7ABC3E7B" w14:textId="77777777" w:rsidR="00CF3646" w:rsidRDefault="00CF3646" w:rsidP="00CF3646">
      <w:r>
        <w:t xml:space="preserve">Unison Services, Inc. </w:t>
      </w:r>
    </w:p>
    <w:p w14:paraId="2CC28D4D" w14:textId="77777777" w:rsidR="00CF3646" w:rsidRDefault="00CF3646">
      <w:pPr>
        <w:rPr>
          <w:b/>
          <w:bCs/>
          <w:u w:val="single"/>
        </w:rPr>
      </w:pPr>
    </w:p>
    <w:p w14:paraId="0B574BF4" w14:textId="77777777" w:rsidR="00CF3646" w:rsidRDefault="00CF3646">
      <w:pPr>
        <w:rPr>
          <w:b/>
          <w:bCs/>
          <w:u w:val="single"/>
        </w:rPr>
      </w:pPr>
    </w:p>
    <w:p w14:paraId="1C5F3768" w14:textId="77777777" w:rsidR="00CF3646" w:rsidRDefault="00CF3646">
      <w:pPr>
        <w:rPr>
          <w:b/>
          <w:bCs/>
          <w:u w:val="single"/>
        </w:rPr>
      </w:pPr>
    </w:p>
    <w:p w14:paraId="68BF07BD" w14:textId="2F098C7C" w:rsidR="00090EFD" w:rsidRPr="00090EFD" w:rsidRDefault="00090EFD">
      <w:pPr>
        <w:rPr>
          <w:b/>
          <w:bCs/>
          <w:u w:val="single"/>
        </w:rPr>
      </w:pPr>
      <w:r>
        <w:rPr>
          <w:b/>
          <w:bCs/>
          <w:u w:val="single"/>
        </w:rPr>
        <w:t>202</w:t>
      </w:r>
      <w:r w:rsidR="00CF3646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</w:t>
      </w:r>
      <w:r w:rsidRPr="00090EFD">
        <w:rPr>
          <w:b/>
          <w:bCs/>
          <w:u w:val="single"/>
        </w:rPr>
        <w:t>Services over $17,500</w:t>
      </w:r>
    </w:p>
    <w:p w14:paraId="0395A465" w14:textId="42B88A6F" w:rsidR="00090EFD" w:rsidRDefault="00090EFD">
      <w:r>
        <w:t>Amtrust North America</w:t>
      </w:r>
    </w:p>
    <w:p w14:paraId="6C78DD1C" w14:textId="208DC673" w:rsidR="00090EFD" w:rsidRDefault="00090EFD">
      <w:proofErr w:type="spellStart"/>
      <w:r>
        <w:t>Brohels</w:t>
      </w:r>
      <w:proofErr w:type="spellEnd"/>
      <w:r>
        <w:t xml:space="preserve"> Lawn Maintenance, Inc.</w:t>
      </w:r>
    </w:p>
    <w:p w14:paraId="5DF135A0" w14:textId="0323D837" w:rsidR="00090EFD" w:rsidRDefault="00090EFD">
      <w:r>
        <w:t>Enterprise Network Solutions</w:t>
      </w:r>
    </w:p>
    <w:p w14:paraId="6453E9A9" w14:textId="0237DD07" w:rsidR="00090EFD" w:rsidRDefault="00090EFD">
      <w:r>
        <w:t>Firefighter One</w:t>
      </w:r>
    </w:p>
    <w:p w14:paraId="212295F1" w14:textId="167DDAD9" w:rsidR="00090EFD" w:rsidRDefault="00090EFD">
      <w:r>
        <w:t>Fire and Safety LTD</w:t>
      </w:r>
    </w:p>
    <w:p w14:paraId="583E7A3D" w14:textId="598CFB5F" w:rsidR="00090EFD" w:rsidRDefault="00090EFD">
      <w:r>
        <w:t>Frank Alvarez &amp; Sons, Inc.</w:t>
      </w:r>
    </w:p>
    <w:p w14:paraId="6A9ADEBB" w14:textId="5A6D9967" w:rsidR="00090EFD" w:rsidRDefault="00090EFD">
      <w:r>
        <w:t>GSB</w:t>
      </w:r>
    </w:p>
    <w:p w14:paraId="2973C846" w14:textId="5AA4FC29" w:rsidR="007B51FD" w:rsidRDefault="007B51FD">
      <w:r>
        <w:t xml:space="preserve">Holman </w:t>
      </w:r>
      <w:proofErr w:type="spellStart"/>
      <w:r>
        <w:t>Frenia</w:t>
      </w:r>
      <w:proofErr w:type="spellEnd"/>
      <w:r>
        <w:t xml:space="preserve"> Allison PC</w:t>
      </w:r>
    </w:p>
    <w:p w14:paraId="159DC015" w14:textId="205073A5" w:rsidR="00090EFD" w:rsidRDefault="00090EFD">
      <w:r>
        <w:t>Holmes and McDowell Inc.</w:t>
      </w:r>
    </w:p>
    <w:p w14:paraId="24D06CE0" w14:textId="145E1E96" w:rsidR="00090EFD" w:rsidRDefault="00090EFD">
      <w:r>
        <w:t>Pioneer Pole Buildings, Inc.</w:t>
      </w:r>
    </w:p>
    <w:p w14:paraId="430DE0CD" w14:textId="7078B9EC" w:rsidR="007B51FD" w:rsidRDefault="007B51FD">
      <w:r>
        <w:t>Sendzik &amp; Sendzik PC</w:t>
      </w:r>
    </w:p>
    <w:p w14:paraId="0D9B8CC9" w14:textId="2D49FFF4" w:rsidR="00090EFD" w:rsidRDefault="00090EFD">
      <w:r>
        <w:t xml:space="preserve">Unison Services, Inc. </w:t>
      </w:r>
    </w:p>
    <w:sectPr w:rsidR="00090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FD"/>
    <w:rsid w:val="00090EFD"/>
    <w:rsid w:val="0010197C"/>
    <w:rsid w:val="00162630"/>
    <w:rsid w:val="00407919"/>
    <w:rsid w:val="007B51FD"/>
    <w:rsid w:val="008071ED"/>
    <w:rsid w:val="008D2736"/>
    <w:rsid w:val="00941916"/>
    <w:rsid w:val="00C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171A"/>
  <w15:chartTrackingRefBased/>
  <w15:docId w15:val="{6B418D02-CAC8-4C40-B685-6FE718D1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4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Parker</dc:creator>
  <cp:keywords/>
  <dc:description/>
  <cp:lastModifiedBy>John Talbot</cp:lastModifiedBy>
  <cp:revision>2</cp:revision>
  <dcterms:created xsi:type="dcterms:W3CDTF">2023-12-26T17:26:00Z</dcterms:created>
  <dcterms:modified xsi:type="dcterms:W3CDTF">2023-12-26T17:26:00Z</dcterms:modified>
</cp:coreProperties>
</file>